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24"/>
          <w:szCs w:val="24"/>
          <w:rtl w:val="0"/>
        </w:rPr>
        <w:t xml:space="preserve">Investigation Lesson: Week 3 Day 1</w:t>
      </w:r>
    </w:p>
    <w:p w:rsidR="00000000" w:rsidDel="00000000" w:rsidP="00000000" w:rsidRDefault="00000000" w:rsidRPr="00000000">
      <w:pPr>
        <w:contextualSpacing w:val="0"/>
      </w:pPr>
      <w:r w:rsidDel="00000000" w:rsidR="00000000" w:rsidRPr="00000000">
        <w:rPr>
          <w:sz w:val="24"/>
          <w:szCs w:val="24"/>
          <w:rtl w:val="0"/>
        </w:rPr>
        <w:t xml:space="preserve">by </w:t>
      </w:r>
      <w:r w:rsidDel="00000000" w:rsidR="00000000" w:rsidRPr="00000000">
        <w:rPr>
          <w:i w:val="1"/>
          <w:sz w:val="24"/>
          <w:szCs w:val="24"/>
          <w:rtl w:val="0"/>
        </w:rPr>
        <w:t xml:space="preserve"> Grizel Macias and Rebecca Breeding</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b w:val="1"/>
          <w:sz w:val="24"/>
          <w:szCs w:val="24"/>
          <w:rtl w:val="0"/>
        </w:rPr>
        <w:t xml:space="preserve">Grade Levels:</w:t>
      </w:r>
      <w:r w:rsidDel="00000000" w:rsidR="00000000" w:rsidRPr="00000000">
        <w:rPr>
          <w:sz w:val="24"/>
          <w:szCs w:val="24"/>
          <w:rtl w:val="0"/>
        </w:rPr>
        <w:t xml:space="preserve"> </w:t>
      </w:r>
      <w:r w:rsidDel="00000000" w:rsidR="00000000" w:rsidRPr="00000000">
        <w:rPr>
          <w:i w:val="1"/>
          <w:sz w:val="24"/>
          <w:szCs w:val="24"/>
          <w:rtl w:val="0"/>
        </w:rPr>
        <w:t xml:space="preserve">8th grade</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b w:val="1"/>
          <w:sz w:val="24"/>
          <w:szCs w:val="24"/>
          <w:rtl w:val="0"/>
        </w:rPr>
        <w:t xml:space="preserve">Time Requirements:</w:t>
      </w:r>
    </w:p>
    <w:p w:rsidR="00000000" w:rsidDel="00000000" w:rsidP="00000000" w:rsidRDefault="00000000" w:rsidRPr="00000000">
      <w:pPr>
        <w:numPr>
          <w:ilvl w:val="1"/>
          <w:numId w:val="2"/>
        </w:numPr>
        <w:ind w:left="1440" w:hanging="360"/>
        <w:contextualSpacing w:val="1"/>
        <w:rPr>
          <w:sz w:val="24"/>
          <w:szCs w:val="24"/>
        </w:rPr>
      </w:pPr>
      <w:r w:rsidDel="00000000" w:rsidR="00000000" w:rsidRPr="00000000">
        <w:rPr>
          <w:sz w:val="24"/>
          <w:szCs w:val="24"/>
          <w:rtl w:val="0"/>
        </w:rPr>
        <w:t xml:space="preserve">Approximately 1</w:t>
      </w:r>
      <w:r w:rsidDel="00000000" w:rsidR="00000000" w:rsidRPr="00000000">
        <w:rPr>
          <w:b w:val="1"/>
          <w:sz w:val="24"/>
          <w:szCs w:val="24"/>
          <w:rtl w:val="0"/>
        </w:rPr>
        <w:t xml:space="preserve"> hour</w:t>
      </w:r>
      <w:r w:rsidDel="00000000" w:rsidR="00000000" w:rsidRPr="00000000">
        <w:rPr>
          <w:sz w:val="24"/>
          <w:szCs w:val="24"/>
          <w:rtl w:val="0"/>
        </w:rPr>
        <w:t xml:space="preserve"> Preparation Time and </w:t>
      </w:r>
      <w:r w:rsidDel="00000000" w:rsidR="00000000" w:rsidRPr="00000000">
        <w:rPr>
          <w:b w:val="1"/>
          <w:sz w:val="24"/>
          <w:szCs w:val="24"/>
          <w:rtl w:val="0"/>
        </w:rPr>
        <w:t xml:space="preserve"> 50 minutes </w:t>
      </w:r>
      <w:r w:rsidDel="00000000" w:rsidR="00000000" w:rsidRPr="00000000">
        <w:rPr>
          <w:sz w:val="24"/>
          <w:szCs w:val="24"/>
          <w:rtl w:val="0"/>
        </w:rPr>
        <w:t xml:space="preserve"> Class Time</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b w:val="1"/>
          <w:sz w:val="24"/>
          <w:szCs w:val="24"/>
          <w:rtl w:val="0"/>
        </w:rPr>
        <w:t xml:space="preserve">State Standards:</w:t>
      </w:r>
      <w:r w:rsidDel="00000000" w:rsidR="00000000" w:rsidRPr="00000000">
        <w:rPr>
          <w:i w:val="1"/>
          <w:sz w:val="24"/>
          <w:szCs w:val="24"/>
          <w:rtl w:val="0"/>
        </w:rPr>
        <w:t xml:space="preserve"> </w:t>
        <w:br w:type="textWrapping"/>
      </w:r>
      <w:r w:rsidDel="00000000" w:rsidR="00000000" w:rsidRPr="00000000">
        <w:rPr>
          <w:rFonts w:ascii="Verdana" w:cs="Verdana" w:eastAsia="Verdana" w:hAnsi="Verdana"/>
          <w:b w:val="1"/>
          <w:sz w:val="20"/>
          <w:szCs w:val="20"/>
          <w:highlight w:val="white"/>
          <w:rtl w:val="0"/>
        </w:rPr>
        <w:t xml:space="preserve">8.EE.C.7b</w:t>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ab/>
        <w:t xml:space="preserve">8.EE.C.7a: U3-11</w:t>
      </w:r>
      <w:r w:rsidDel="00000000" w:rsidR="00000000" w:rsidRPr="00000000">
        <w:rPr>
          <w:rtl w:val="0"/>
        </w:rPr>
      </w:r>
    </w:p>
    <w:p w:rsidR="00000000" w:rsidDel="00000000" w:rsidP="00000000" w:rsidRDefault="00000000" w:rsidRPr="00000000">
      <w:pPr>
        <w:numPr>
          <w:ilvl w:val="0"/>
          <w:numId w:val="2"/>
        </w:numPr>
        <w:ind w:left="720" w:hanging="360"/>
        <w:contextualSpacing w:val="1"/>
        <w:rPr>
          <w:i w:val="1"/>
          <w:sz w:val="24"/>
          <w:szCs w:val="24"/>
        </w:rPr>
      </w:pPr>
      <w:r w:rsidDel="00000000" w:rsidR="00000000" w:rsidRPr="00000000">
        <w:rPr>
          <w:i w:val="1"/>
          <w:sz w:val="24"/>
          <w:szCs w:val="24"/>
          <w:rtl w:val="0"/>
        </w:rPr>
        <w:t xml:space="preserve">Math/Objective: </w:t>
        <w:br w:type="textWrapping"/>
        <w:t xml:space="preserve">Students will be able to accurately  apply the properties of operations to examples using the given materials. </w:t>
      </w:r>
    </w:p>
    <w:p w:rsidR="00000000" w:rsidDel="00000000" w:rsidP="00000000" w:rsidRDefault="00000000" w:rsidRPr="00000000">
      <w:pPr>
        <w:numPr>
          <w:ilvl w:val="0"/>
          <w:numId w:val="2"/>
        </w:numPr>
        <w:ind w:left="720" w:hanging="360"/>
        <w:contextualSpacing w:val="1"/>
        <w:rPr>
          <w:b w:val="1"/>
          <w:sz w:val="24"/>
          <w:szCs w:val="24"/>
        </w:rPr>
      </w:pPr>
      <w:r w:rsidDel="00000000" w:rsidR="00000000" w:rsidRPr="00000000">
        <w:rPr>
          <w:b w:val="1"/>
          <w:sz w:val="24"/>
          <w:szCs w:val="24"/>
          <w:rtl w:val="0"/>
        </w:rPr>
        <w:t xml:space="preserve">Brief Overview: </w:t>
        <w:br w:type="textWrapping"/>
      </w:r>
      <w:r w:rsidDel="00000000" w:rsidR="00000000" w:rsidRPr="00000000">
        <w:rPr>
          <w:sz w:val="24"/>
          <w:szCs w:val="24"/>
          <w:rtl w:val="0"/>
        </w:rPr>
        <w:tab/>
        <w:t xml:space="preserve">In this investigation lesson, the students will solve one-step equation. They will also have to identify which property was used in every step. During this lesson, the students will work is solving one step equations applying the properties of operations on their own. Later, the students will come together in different small groups and compare their answers and the process they used to solve the equations. </w:t>
        <w:br w:type="textWrapping"/>
      </w:r>
    </w:p>
    <w:p w:rsidR="00000000" w:rsidDel="00000000" w:rsidP="00000000" w:rsidRDefault="00000000" w:rsidRPr="00000000">
      <w:pPr>
        <w:numPr>
          <w:ilvl w:val="0"/>
          <w:numId w:val="2"/>
        </w:numPr>
        <w:ind w:left="720" w:hanging="360"/>
        <w:contextualSpacing w:val="1"/>
        <w:rPr>
          <w:b w:val="1"/>
          <w:sz w:val="24"/>
          <w:szCs w:val="24"/>
        </w:rPr>
      </w:pPr>
      <w:r w:rsidDel="00000000" w:rsidR="00000000" w:rsidRPr="00000000">
        <w:rPr>
          <w:b w:val="1"/>
          <w:sz w:val="24"/>
          <w:szCs w:val="24"/>
          <w:rtl w:val="0"/>
        </w:rPr>
        <w:t xml:space="preserve">Lesson Features: </w:t>
        <w:br w:type="textWrapping"/>
      </w:r>
      <w:r w:rsidDel="00000000" w:rsidR="00000000" w:rsidRPr="00000000">
        <w:rPr>
          <w:sz w:val="24"/>
          <w:szCs w:val="24"/>
          <w:rtl w:val="0"/>
        </w:rPr>
        <w:t xml:space="preserve">Cooperative Learning: cooperative and collaborative learning are instructional approaches in which students work together in small groups to accomplish a common learning goal. </w:t>
      </w:r>
    </w:p>
    <w:p w:rsidR="00000000" w:rsidDel="00000000" w:rsidP="00000000" w:rsidRDefault="00000000" w:rsidRPr="00000000">
      <w:pPr>
        <w:numPr>
          <w:ilvl w:val="0"/>
          <w:numId w:val="2"/>
        </w:numPr>
        <w:ind w:left="720" w:hanging="360"/>
        <w:contextualSpacing w:val="1"/>
        <w:rPr>
          <w:sz w:val="24"/>
          <w:szCs w:val="24"/>
        </w:rPr>
      </w:pPr>
      <w:r w:rsidDel="00000000" w:rsidR="00000000" w:rsidRPr="00000000">
        <w:rPr>
          <w:sz w:val="24"/>
          <w:szCs w:val="24"/>
          <w:rtl w:val="0"/>
        </w:rPr>
        <w:t xml:space="preserve">Materials Required For This Lesson: </w:t>
      </w:r>
    </w:p>
    <w:p w:rsidR="00000000" w:rsidDel="00000000" w:rsidP="00000000" w:rsidRDefault="00000000" w:rsidRPr="00000000">
      <w:pPr>
        <w:ind w:left="720" w:firstLine="720"/>
        <w:contextualSpacing w:val="0"/>
      </w:pPr>
      <w:r w:rsidDel="00000000" w:rsidR="00000000" w:rsidRPr="00000000">
        <w:rPr>
          <w:sz w:val="24"/>
          <w:szCs w:val="24"/>
          <w:rtl w:val="0"/>
        </w:rPr>
        <w:t xml:space="preserve">Problem Worksheets</w:t>
        <w:br w:type="textWrapping"/>
        <w:tab/>
        <w:t xml:space="preserve">Math Journal</w:t>
      </w:r>
    </w:p>
    <w:p w:rsidR="00000000" w:rsidDel="00000000" w:rsidP="00000000" w:rsidRDefault="00000000" w:rsidRPr="00000000">
      <w:pPr>
        <w:ind w:left="720" w:firstLine="720"/>
        <w:contextualSpacing w:val="0"/>
      </w:pPr>
      <w:r w:rsidDel="00000000" w:rsidR="00000000" w:rsidRPr="00000000">
        <w:rPr>
          <w:sz w:val="24"/>
          <w:szCs w:val="24"/>
          <w:rtl w:val="0"/>
        </w:rPr>
        <w:br w:type="textWrapping"/>
      </w:r>
      <w:r w:rsidDel="00000000" w:rsidR="00000000" w:rsidRPr="00000000">
        <w:rPr>
          <w:b w:val="1"/>
          <w:sz w:val="24"/>
          <w:szCs w:val="24"/>
          <w:shd w:fill="fffafa" w:val="clear"/>
          <w:rtl w:val="0"/>
        </w:rPr>
        <w:t xml:space="preserve"> </w:t>
        <w:tab/>
      </w:r>
      <w:r w:rsidDel="00000000" w:rsidR="00000000" w:rsidRPr="00000000">
        <w:rPr>
          <w:sz w:val="24"/>
          <w:szCs w:val="24"/>
          <w:shd w:fill="fffafa" w:val="clear"/>
          <w:rtl w:val="0"/>
        </w:rPr>
        <w:br w:type="textWrapp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br w:type="textWrapping"/>
        <w:br w:type="textWrapping"/>
        <w:br w:type="textWrapping"/>
        <w:br w:type="textWrapping"/>
        <w:br w:type="textWrapping"/>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Investigation Lesson: Week 3 Day 2-3</w:t>
      </w:r>
    </w:p>
    <w:p w:rsidR="00000000" w:rsidDel="00000000" w:rsidP="00000000" w:rsidRDefault="00000000" w:rsidRPr="00000000">
      <w:pPr>
        <w:contextualSpacing w:val="0"/>
      </w:pPr>
      <w:r w:rsidDel="00000000" w:rsidR="00000000" w:rsidRPr="00000000">
        <w:rPr>
          <w:sz w:val="24"/>
          <w:szCs w:val="24"/>
          <w:rtl w:val="0"/>
        </w:rPr>
        <w:t xml:space="preserve">by </w:t>
      </w:r>
      <w:r w:rsidDel="00000000" w:rsidR="00000000" w:rsidRPr="00000000">
        <w:rPr>
          <w:i w:val="1"/>
          <w:sz w:val="24"/>
          <w:szCs w:val="24"/>
          <w:rtl w:val="0"/>
        </w:rPr>
        <w:t xml:space="preserve"> Grizel Macias and Rebecca Breeding</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b w:val="1"/>
          <w:sz w:val="24"/>
          <w:szCs w:val="24"/>
          <w:rtl w:val="0"/>
        </w:rPr>
        <w:t xml:space="preserve">Grade Levels:</w:t>
      </w:r>
      <w:r w:rsidDel="00000000" w:rsidR="00000000" w:rsidRPr="00000000">
        <w:rPr>
          <w:sz w:val="24"/>
          <w:szCs w:val="24"/>
          <w:rtl w:val="0"/>
        </w:rPr>
        <w:t xml:space="preserve"> </w:t>
      </w:r>
      <w:r w:rsidDel="00000000" w:rsidR="00000000" w:rsidRPr="00000000">
        <w:rPr>
          <w:i w:val="1"/>
          <w:sz w:val="24"/>
          <w:szCs w:val="24"/>
          <w:rtl w:val="0"/>
        </w:rPr>
        <w:t xml:space="preserve">8th grade</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b w:val="1"/>
          <w:sz w:val="24"/>
          <w:szCs w:val="24"/>
          <w:rtl w:val="0"/>
        </w:rPr>
        <w:t xml:space="preserve">Time Requirements:</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Approximately 1</w:t>
      </w:r>
      <w:r w:rsidDel="00000000" w:rsidR="00000000" w:rsidRPr="00000000">
        <w:rPr>
          <w:b w:val="1"/>
          <w:sz w:val="24"/>
          <w:szCs w:val="24"/>
          <w:rtl w:val="0"/>
        </w:rPr>
        <w:t xml:space="preserve"> hour</w:t>
      </w:r>
      <w:r w:rsidDel="00000000" w:rsidR="00000000" w:rsidRPr="00000000">
        <w:rPr>
          <w:sz w:val="24"/>
          <w:szCs w:val="24"/>
          <w:rtl w:val="0"/>
        </w:rPr>
        <w:t xml:space="preserve"> Preparation Time and </w:t>
      </w:r>
      <w:r w:rsidDel="00000000" w:rsidR="00000000" w:rsidRPr="00000000">
        <w:rPr>
          <w:b w:val="1"/>
          <w:sz w:val="24"/>
          <w:szCs w:val="24"/>
          <w:rtl w:val="0"/>
        </w:rPr>
        <w:t xml:space="preserve"> 50 minutes </w:t>
      </w:r>
      <w:r w:rsidDel="00000000" w:rsidR="00000000" w:rsidRPr="00000000">
        <w:rPr>
          <w:sz w:val="24"/>
          <w:szCs w:val="24"/>
          <w:rtl w:val="0"/>
        </w:rPr>
        <w:t xml:space="preserve"> Class Time</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b w:val="1"/>
          <w:sz w:val="24"/>
          <w:szCs w:val="24"/>
          <w:rtl w:val="0"/>
        </w:rPr>
        <w:t xml:space="preserve">State Standards:</w:t>
      </w:r>
      <w:r w:rsidDel="00000000" w:rsidR="00000000" w:rsidRPr="00000000">
        <w:rPr>
          <w:i w:val="1"/>
          <w:sz w:val="24"/>
          <w:szCs w:val="24"/>
          <w:rtl w:val="0"/>
        </w:rPr>
        <w:t xml:space="preserve"> </w:t>
        <w:br w:type="textWrapping"/>
      </w:r>
      <w:r w:rsidDel="00000000" w:rsidR="00000000" w:rsidRPr="00000000">
        <w:rPr>
          <w:rFonts w:ascii="Verdana" w:cs="Verdana" w:eastAsia="Verdana" w:hAnsi="Verdana"/>
          <w:b w:val="1"/>
          <w:sz w:val="20"/>
          <w:szCs w:val="20"/>
          <w:highlight w:val="white"/>
          <w:rtl w:val="0"/>
        </w:rPr>
        <w:t xml:space="preserve">8.EE.C.7b</w:t>
      </w:r>
    </w:p>
    <w:p w:rsidR="00000000" w:rsidDel="00000000" w:rsidP="00000000" w:rsidRDefault="00000000" w:rsidRPr="00000000">
      <w:pPr>
        <w:contextualSpacing w:val="0"/>
      </w:pPr>
      <w:r w:rsidDel="00000000" w:rsidR="00000000" w:rsidRPr="00000000">
        <w:rPr>
          <w:rFonts w:ascii="Verdana" w:cs="Verdana" w:eastAsia="Verdana" w:hAnsi="Verdana"/>
          <w:b w:val="1"/>
          <w:sz w:val="20"/>
          <w:szCs w:val="20"/>
          <w:highlight w:val="white"/>
          <w:rtl w:val="0"/>
        </w:rPr>
        <w:tab/>
        <w:t xml:space="preserve">8.EE.C.7a: U3-11</w:t>
      </w:r>
      <w:r w:rsidDel="00000000" w:rsidR="00000000" w:rsidRPr="00000000">
        <w:rPr>
          <w:rtl w:val="0"/>
        </w:rPr>
      </w:r>
    </w:p>
    <w:p w:rsidR="00000000" w:rsidDel="00000000" w:rsidP="00000000" w:rsidRDefault="00000000" w:rsidRPr="00000000">
      <w:pPr>
        <w:numPr>
          <w:ilvl w:val="0"/>
          <w:numId w:val="1"/>
        </w:numPr>
        <w:ind w:left="720" w:hanging="360"/>
        <w:contextualSpacing w:val="1"/>
        <w:rPr>
          <w:i w:val="1"/>
          <w:sz w:val="24"/>
          <w:szCs w:val="24"/>
        </w:rPr>
      </w:pPr>
      <w:r w:rsidDel="00000000" w:rsidR="00000000" w:rsidRPr="00000000">
        <w:rPr>
          <w:i w:val="1"/>
          <w:sz w:val="24"/>
          <w:szCs w:val="24"/>
          <w:rtl w:val="0"/>
        </w:rPr>
        <w:t xml:space="preserve">Math/Objective: </w:t>
        <w:br w:type="textWrapping"/>
        <w:t xml:space="preserve">Students will be able to accurately write algebraic expression from word problems using the given materials. </w:t>
      </w:r>
    </w:p>
    <w:p w:rsidR="00000000" w:rsidDel="00000000" w:rsidP="00000000" w:rsidRDefault="00000000" w:rsidRPr="00000000">
      <w:pPr>
        <w:numPr>
          <w:ilvl w:val="0"/>
          <w:numId w:val="1"/>
        </w:numPr>
        <w:ind w:left="720" w:hanging="360"/>
        <w:contextualSpacing w:val="1"/>
        <w:rPr>
          <w:b w:val="1"/>
          <w:sz w:val="24"/>
          <w:szCs w:val="24"/>
        </w:rPr>
      </w:pPr>
      <w:r w:rsidDel="00000000" w:rsidR="00000000" w:rsidRPr="00000000">
        <w:rPr>
          <w:b w:val="1"/>
          <w:sz w:val="24"/>
          <w:szCs w:val="24"/>
          <w:rtl w:val="0"/>
        </w:rPr>
        <w:t xml:space="preserve">Brief Overview: </w:t>
        <w:br w:type="textWrapping"/>
      </w:r>
      <w:r w:rsidDel="00000000" w:rsidR="00000000" w:rsidRPr="00000000">
        <w:rPr>
          <w:sz w:val="24"/>
          <w:szCs w:val="24"/>
          <w:rtl w:val="0"/>
        </w:rPr>
        <w:tab/>
        <w:t xml:space="preserve">In this investigation lesson, the students will write one-step equations from the word problems provided using the “translating words into algebraic expressions” handout.  Additionally, the students will solve the one-step equation writing justification for each step. The justifications should contain the properties of operations covered in previous classes.  </w:t>
      </w:r>
    </w:p>
    <w:p w:rsidR="00000000" w:rsidDel="00000000" w:rsidP="00000000" w:rsidRDefault="00000000" w:rsidRPr="00000000">
      <w:pPr>
        <w:numPr>
          <w:ilvl w:val="0"/>
          <w:numId w:val="1"/>
        </w:numPr>
        <w:ind w:left="720" w:hanging="360"/>
        <w:contextualSpacing w:val="1"/>
        <w:rPr>
          <w:b w:val="1"/>
          <w:sz w:val="24"/>
          <w:szCs w:val="24"/>
        </w:rPr>
      </w:pPr>
      <w:r w:rsidDel="00000000" w:rsidR="00000000" w:rsidRPr="00000000">
        <w:rPr>
          <w:b w:val="1"/>
          <w:sz w:val="24"/>
          <w:szCs w:val="24"/>
          <w:rtl w:val="0"/>
        </w:rPr>
        <w:t xml:space="preserve">Lesson Features: </w:t>
        <w:br w:type="textWrapping"/>
      </w:r>
      <w:hyperlink r:id="rId5">
        <w:r w:rsidDel="00000000" w:rsidR="00000000" w:rsidRPr="00000000">
          <w:rPr>
            <w:sz w:val="24"/>
            <w:szCs w:val="24"/>
            <w:rtl w:val="0"/>
          </w:rPr>
          <w:t xml:space="preserve">Critical Thinking</w:t>
        </w:r>
      </w:hyperlink>
      <w:r w:rsidDel="00000000" w:rsidR="00000000" w:rsidRPr="00000000">
        <w:rPr>
          <w:sz w:val="24"/>
          <w:szCs w:val="24"/>
          <w:rtl w:val="0"/>
        </w:rPr>
        <w:t xml:space="preserve"> - Critical thinking is a collection of mental activities that include the ability to intuit, clarify, reflect, connect, infer, and judge. It brings these activities together and enables the student to question what knowledge exists. </w:t>
      </w:r>
    </w:p>
    <w:p w:rsidR="00000000" w:rsidDel="00000000" w:rsidP="00000000" w:rsidRDefault="00000000" w:rsidRPr="00000000">
      <w:pPr>
        <w:numPr>
          <w:ilvl w:val="0"/>
          <w:numId w:val="1"/>
        </w:numPr>
        <w:ind w:left="720" w:hanging="360"/>
        <w:contextualSpacing w:val="1"/>
        <w:rPr>
          <w:b w:val="1"/>
          <w:sz w:val="24"/>
          <w:szCs w:val="24"/>
        </w:rPr>
      </w:pPr>
      <w:r w:rsidDel="00000000" w:rsidR="00000000" w:rsidRPr="00000000">
        <w:rPr>
          <w:b w:val="1"/>
          <w:sz w:val="24"/>
          <w:szCs w:val="24"/>
          <w:rtl w:val="0"/>
        </w:rPr>
        <w:t xml:space="preserve">Materials Required For This Lesson:</w:t>
      </w:r>
    </w:p>
    <w:p w:rsidR="00000000" w:rsidDel="00000000" w:rsidP="00000000" w:rsidRDefault="00000000" w:rsidRPr="00000000">
      <w:pPr>
        <w:ind w:left="720" w:firstLine="720"/>
        <w:contextualSpacing w:val="0"/>
      </w:pPr>
      <w:r w:rsidDel="00000000" w:rsidR="00000000" w:rsidRPr="00000000">
        <w:rPr>
          <w:sz w:val="24"/>
          <w:szCs w:val="24"/>
          <w:rtl w:val="0"/>
        </w:rPr>
        <w:t xml:space="preserve">Word Problems Worksheet</w:t>
      </w:r>
    </w:p>
    <w:p w:rsidR="00000000" w:rsidDel="00000000" w:rsidP="00000000" w:rsidRDefault="00000000" w:rsidRPr="00000000">
      <w:pPr>
        <w:ind w:left="720" w:firstLine="720"/>
        <w:contextualSpacing w:val="0"/>
      </w:pPr>
      <w:r w:rsidDel="00000000" w:rsidR="00000000" w:rsidRPr="00000000">
        <w:rPr>
          <w:sz w:val="24"/>
          <w:szCs w:val="24"/>
          <w:rtl w:val="0"/>
        </w:rPr>
        <w:t xml:space="preserve">Math Journal</w:t>
      </w:r>
    </w:p>
    <w:p w:rsidR="00000000" w:rsidDel="00000000" w:rsidP="00000000" w:rsidRDefault="00000000" w:rsidRPr="00000000">
      <w:pPr>
        <w:ind w:left="720" w:firstLine="720"/>
        <w:contextualSpacing w:val="0"/>
      </w:pPr>
      <w:r w:rsidDel="00000000" w:rsidR="00000000" w:rsidRPr="00000000">
        <w:rPr>
          <w:sz w:val="24"/>
          <w:szCs w:val="24"/>
          <w:rtl w:val="0"/>
        </w:rPr>
        <w:t xml:space="preserve">Translating Words into Algebraic Expressions handout</w:t>
      </w:r>
    </w:p>
    <w:p w:rsidR="00000000" w:rsidDel="00000000" w:rsidP="00000000" w:rsidRDefault="00000000" w:rsidRPr="00000000">
      <w:pPr>
        <w:ind w:left="720" w:firstLine="720"/>
        <w:contextualSpacing w:val="0"/>
      </w:pPr>
      <w:r w:rsidDel="00000000" w:rsidR="00000000" w:rsidRPr="00000000">
        <w:rPr>
          <w:sz w:val="24"/>
          <w:szCs w:val="24"/>
          <w:rtl w:val="0"/>
        </w:rPr>
        <w:t xml:space="preserve">Paper </w:t>
      </w:r>
    </w:p>
    <w:p w:rsidR="00000000" w:rsidDel="00000000" w:rsidP="00000000" w:rsidRDefault="00000000" w:rsidRPr="00000000">
      <w:pPr>
        <w:ind w:left="720" w:firstLine="720"/>
        <w:contextualSpacing w:val="0"/>
      </w:pPr>
      <w:r w:rsidDel="00000000" w:rsidR="00000000" w:rsidRPr="00000000">
        <w:rPr>
          <w:sz w:val="24"/>
          <w:szCs w:val="24"/>
          <w:rtl w:val="0"/>
        </w:rPr>
        <w:t xml:space="preserve">Pencil</w:t>
      </w:r>
    </w:p>
    <w:p w:rsidR="00000000" w:rsidDel="00000000" w:rsidP="00000000" w:rsidRDefault="00000000" w:rsidRPr="00000000">
      <w:pPr>
        <w:ind w:left="720" w:firstLine="720"/>
        <w:contextualSpacing w:val="0"/>
      </w:pPr>
      <w:r w:rsidDel="00000000" w:rsidR="00000000" w:rsidRPr="00000000">
        <w:rPr>
          <w:sz w:val="24"/>
          <w:szCs w:val="24"/>
          <w:rtl w:val="0"/>
        </w:rPr>
        <w:t xml:space="preserve"> </w:t>
        <w:br w:type="textWrapping"/>
      </w: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ind w:left="0" w:firstLine="0"/>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sz w:val="24"/>
          <w:szCs w:val="24"/>
          <w:rtl w:val="0"/>
        </w:rPr>
        <w:t xml:space="preserve">Investigation Lesson: Week 3 Day 4</w:t>
      </w:r>
    </w:p>
    <w:p w:rsidR="00000000" w:rsidDel="00000000" w:rsidP="00000000" w:rsidRDefault="00000000" w:rsidRPr="00000000">
      <w:pPr>
        <w:contextualSpacing w:val="0"/>
        <w:rPr/>
      </w:pPr>
      <w:r w:rsidDel="00000000" w:rsidR="00000000" w:rsidRPr="00000000">
        <w:rPr>
          <w:sz w:val="24"/>
          <w:szCs w:val="24"/>
          <w:rtl w:val="0"/>
        </w:rPr>
        <w:t xml:space="preserve">by </w:t>
      </w:r>
      <w:r w:rsidDel="00000000" w:rsidR="00000000" w:rsidRPr="00000000">
        <w:rPr>
          <w:i w:val="1"/>
          <w:sz w:val="24"/>
          <w:szCs w:val="24"/>
          <w:rtl w:val="0"/>
        </w:rPr>
        <w:t xml:space="preserve"> Grizel Macias and Rebecca Breeding</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b w:val="1"/>
          <w:sz w:val="24"/>
          <w:szCs w:val="24"/>
          <w:rtl w:val="0"/>
        </w:rPr>
        <w:t xml:space="preserve">Grade Levels:</w:t>
      </w:r>
      <w:r w:rsidDel="00000000" w:rsidR="00000000" w:rsidRPr="00000000">
        <w:rPr>
          <w:sz w:val="24"/>
          <w:szCs w:val="24"/>
          <w:rtl w:val="0"/>
        </w:rPr>
        <w:t xml:space="preserve"> </w:t>
      </w:r>
      <w:r w:rsidDel="00000000" w:rsidR="00000000" w:rsidRPr="00000000">
        <w:rPr>
          <w:i w:val="1"/>
          <w:sz w:val="24"/>
          <w:szCs w:val="24"/>
          <w:rtl w:val="0"/>
        </w:rPr>
        <w:t xml:space="preserve">8th grade</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b w:val="1"/>
          <w:sz w:val="24"/>
          <w:szCs w:val="24"/>
          <w:rtl w:val="0"/>
        </w:rPr>
        <w:t xml:space="preserve">Time Requirements:</w:t>
      </w:r>
    </w:p>
    <w:p w:rsidR="00000000" w:rsidDel="00000000" w:rsidP="00000000" w:rsidRDefault="00000000" w:rsidRPr="00000000">
      <w:pPr>
        <w:numPr>
          <w:ilvl w:val="1"/>
          <w:numId w:val="1"/>
        </w:numPr>
        <w:ind w:left="1440" w:hanging="360"/>
        <w:contextualSpacing w:val="1"/>
        <w:rPr>
          <w:sz w:val="24"/>
          <w:szCs w:val="24"/>
        </w:rPr>
      </w:pPr>
      <w:r w:rsidDel="00000000" w:rsidR="00000000" w:rsidRPr="00000000">
        <w:rPr>
          <w:sz w:val="24"/>
          <w:szCs w:val="24"/>
          <w:rtl w:val="0"/>
        </w:rPr>
        <w:t xml:space="preserve">Approximately 1</w:t>
      </w:r>
      <w:r w:rsidDel="00000000" w:rsidR="00000000" w:rsidRPr="00000000">
        <w:rPr>
          <w:b w:val="1"/>
          <w:sz w:val="24"/>
          <w:szCs w:val="24"/>
          <w:rtl w:val="0"/>
        </w:rPr>
        <w:t xml:space="preserve"> hour</w:t>
      </w:r>
      <w:r w:rsidDel="00000000" w:rsidR="00000000" w:rsidRPr="00000000">
        <w:rPr>
          <w:sz w:val="24"/>
          <w:szCs w:val="24"/>
          <w:rtl w:val="0"/>
        </w:rPr>
        <w:t xml:space="preserve"> Preparation Time and </w:t>
      </w:r>
      <w:r w:rsidDel="00000000" w:rsidR="00000000" w:rsidRPr="00000000">
        <w:rPr>
          <w:b w:val="1"/>
          <w:sz w:val="24"/>
          <w:szCs w:val="24"/>
          <w:rtl w:val="0"/>
        </w:rPr>
        <w:t xml:space="preserve"> 50 minutes </w:t>
      </w:r>
      <w:r w:rsidDel="00000000" w:rsidR="00000000" w:rsidRPr="00000000">
        <w:rPr>
          <w:sz w:val="24"/>
          <w:szCs w:val="24"/>
          <w:rtl w:val="0"/>
        </w:rPr>
        <w:t xml:space="preserve"> Class Time</w:t>
      </w:r>
    </w:p>
    <w:p w:rsidR="00000000" w:rsidDel="00000000" w:rsidP="00000000" w:rsidRDefault="00000000" w:rsidRPr="00000000">
      <w:pPr>
        <w:numPr>
          <w:ilvl w:val="0"/>
          <w:numId w:val="1"/>
        </w:numPr>
        <w:ind w:left="720" w:hanging="360"/>
        <w:contextualSpacing w:val="1"/>
        <w:rPr>
          <w:sz w:val="24"/>
          <w:szCs w:val="24"/>
        </w:rPr>
      </w:pPr>
      <w:r w:rsidDel="00000000" w:rsidR="00000000" w:rsidRPr="00000000">
        <w:rPr>
          <w:b w:val="1"/>
          <w:sz w:val="24"/>
          <w:szCs w:val="24"/>
          <w:rtl w:val="0"/>
        </w:rPr>
        <w:t xml:space="preserve">State Standards:</w:t>
      </w:r>
      <w:r w:rsidDel="00000000" w:rsidR="00000000" w:rsidRPr="00000000">
        <w:rPr>
          <w:i w:val="1"/>
          <w:sz w:val="24"/>
          <w:szCs w:val="24"/>
          <w:rtl w:val="0"/>
        </w:rPr>
        <w:t xml:space="preserve"> </w:t>
        <w:br w:type="textWrapping"/>
      </w:r>
      <w:r w:rsidDel="00000000" w:rsidR="00000000" w:rsidRPr="00000000">
        <w:rPr>
          <w:rFonts w:ascii="Verdana" w:cs="Verdana" w:eastAsia="Verdana" w:hAnsi="Verdana"/>
          <w:b w:val="1"/>
          <w:sz w:val="20"/>
          <w:szCs w:val="20"/>
          <w:highlight w:val="white"/>
          <w:rtl w:val="0"/>
        </w:rPr>
        <w:t xml:space="preserve">8.EE.C.7b</w:t>
      </w:r>
    </w:p>
    <w:p w:rsidR="00000000" w:rsidDel="00000000" w:rsidP="00000000" w:rsidRDefault="00000000" w:rsidRPr="00000000">
      <w:pPr>
        <w:contextualSpacing w:val="0"/>
        <w:rPr/>
      </w:pPr>
      <w:r w:rsidDel="00000000" w:rsidR="00000000" w:rsidRPr="00000000">
        <w:rPr>
          <w:rFonts w:ascii="Verdana" w:cs="Verdana" w:eastAsia="Verdana" w:hAnsi="Verdana"/>
          <w:b w:val="1"/>
          <w:sz w:val="20"/>
          <w:szCs w:val="20"/>
          <w:highlight w:val="white"/>
          <w:rtl w:val="0"/>
        </w:rPr>
        <w:tab/>
        <w:t xml:space="preserve">8.EE.C.7a: U3-11</w:t>
      </w:r>
      <w:r w:rsidDel="00000000" w:rsidR="00000000" w:rsidRPr="00000000">
        <w:rPr>
          <w:rtl w:val="0"/>
        </w:rPr>
      </w:r>
    </w:p>
    <w:p w:rsidR="00000000" w:rsidDel="00000000" w:rsidP="00000000" w:rsidRDefault="00000000" w:rsidRPr="00000000">
      <w:pPr>
        <w:numPr>
          <w:ilvl w:val="0"/>
          <w:numId w:val="1"/>
        </w:numPr>
        <w:ind w:left="720" w:hanging="360"/>
        <w:contextualSpacing w:val="1"/>
        <w:rPr>
          <w:i w:val="1"/>
          <w:sz w:val="24"/>
          <w:szCs w:val="24"/>
        </w:rPr>
      </w:pPr>
      <w:r w:rsidDel="00000000" w:rsidR="00000000" w:rsidRPr="00000000">
        <w:rPr>
          <w:i w:val="1"/>
          <w:sz w:val="24"/>
          <w:szCs w:val="24"/>
          <w:rtl w:val="0"/>
        </w:rPr>
        <w:t xml:space="preserve">Math/Objective: </w:t>
        <w:br w:type="textWrapping"/>
        <w:t xml:space="preserve">Students will be able to accurately write algebraic expression from word problems using the given materials.  </w:t>
      </w:r>
    </w:p>
    <w:p w:rsidR="00000000" w:rsidDel="00000000" w:rsidP="00000000" w:rsidRDefault="00000000" w:rsidRPr="00000000">
      <w:pPr>
        <w:contextualSpacing w:val="0"/>
      </w:pPr>
      <w:r w:rsidDel="00000000" w:rsidR="00000000" w:rsidRPr="00000000">
        <w:rPr>
          <w:i w:val="1"/>
          <w:sz w:val="24"/>
          <w:szCs w:val="24"/>
          <w:rtl w:val="0"/>
        </w:rPr>
        <w:tab/>
        <w:t xml:space="preserve"> Students  will be able to relate one-step equations to real world applications   </w:t>
      </w:r>
    </w:p>
    <w:p w:rsidR="00000000" w:rsidDel="00000000" w:rsidP="00000000" w:rsidRDefault="00000000" w:rsidRPr="00000000">
      <w:pPr>
        <w:contextualSpacing w:val="0"/>
      </w:pPr>
      <w:r w:rsidDel="00000000" w:rsidR="00000000" w:rsidRPr="00000000">
        <w:rPr>
          <w:i w:val="1"/>
          <w:sz w:val="24"/>
          <w:szCs w:val="24"/>
          <w:rtl w:val="0"/>
        </w:rPr>
        <w:t xml:space="preserve">            using the materials provided. </w:t>
      </w:r>
    </w:p>
    <w:p w:rsidR="00000000" w:rsidDel="00000000" w:rsidP="00000000" w:rsidRDefault="00000000" w:rsidRPr="00000000">
      <w:pPr>
        <w:numPr>
          <w:ilvl w:val="0"/>
          <w:numId w:val="1"/>
        </w:numPr>
        <w:ind w:left="720" w:hanging="360"/>
        <w:contextualSpacing w:val="1"/>
        <w:rPr>
          <w:b w:val="1"/>
          <w:sz w:val="24"/>
          <w:szCs w:val="24"/>
        </w:rPr>
      </w:pPr>
      <w:r w:rsidDel="00000000" w:rsidR="00000000" w:rsidRPr="00000000">
        <w:rPr>
          <w:b w:val="1"/>
          <w:sz w:val="24"/>
          <w:szCs w:val="24"/>
          <w:rtl w:val="0"/>
        </w:rPr>
        <w:t xml:space="preserve">Brief Overview: </w:t>
        <w:br w:type="textWrapping"/>
      </w:r>
      <w:r w:rsidDel="00000000" w:rsidR="00000000" w:rsidRPr="00000000">
        <w:rPr>
          <w:sz w:val="24"/>
          <w:szCs w:val="24"/>
          <w:rtl w:val="0"/>
        </w:rPr>
        <w:tab/>
        <w:t xml:space="preserve">In this investigation lesson, the students will research for examples of real world problems solved with one-step equations. The students will be working in pairs.  The main activity is that the students will write a one page report using google drive docs about their findings. The key features  in the report are which field is the real world problem, how they approach the problem, how they set up the one step equation and how they solve it.</w:t>
      </w:r>
    </w:p>
    <w:p w:rsidR="00000000" w:rsidDel="00000000" w:rsidP="00000000" w:rsidRDefault="00000000" w:rsidRPr="00000000">
      <w:pPr>
        <w:numPr>
          <w:ilvl w:val="0"/>
          <w:numId w:val="1"/>
        </w:numPr>
        <w:ind w:left="720" w:hanging="360"/>
        <w:contextualSpacing w:val="1"/>
        <w:rPr>
          <w:b w:val="1"/>
          <w:sz w:val="24"/>
          <w:szCs w:val="24"/>
        </w:rPr>
      </w:pPr>
      <w:r w:rsidDel="00000000" w:rsidR="00000000" w:rsidRPr="00000000">
        <w:rPr>
          <w:b w:val="1"/>
          <w:sz w:val="24"/>
          <w:szCs w:val="24"/>
          <w:rtl w:val="0"/>
        </w:rPr>
        <w:t xml:space="preserve">Lesson Features: </w:t>
        <w:br w:type="textWrapping"/>
      </w:r>
      <w:hyperlink r:id="rId6">
        <w:r w:rsidDel="00000000" w:rsidR="00000000" w:rsidRPr="00000000">
          <w:rPr>
            <w:sz w:val="24"/>
            <w:szCs w:val="24"/>
            <w:rtl w:val="0"/>
          </w:rPr>
          <w:t xml:space="preserve">Critical Thinking</w:t>
        </w:r>
      </w:hyperlink>
      <w:r w:rsidDel="00000000" w:rsidR="00000000" w:rsidRPr="00000000">
        <w:rPr>
          <w:sz w:val="24"/>
          <w:szCs w:val="24"/>
          <w:rtl w:val="0"/>
        </w:rPr>
        <w:t xml:space="preserve"> - Critical thinking is a collection of mental activities that include the ability to intuit, clarify, reflect, connect, infer, and judge. It brings these activities together and enables the student to question what knowledge exists. </w:t>
      </w:r>
    </w:p>
    <w:p w:rsidR="00000000" w:rsidDel="00000000" w:rsidP="00000000" w:rsidRDefault="00000000" w:rsidRPr="00000000">
      <w:pPr>
        <w:ind w:left="720" w:firstLine="0"/>
        <w:contextualSpacing w:val="0"/>
      </w:pPr>
      <w:r w:rsidDel="00000000" w:rsidR="00000000" w:rsidRPr="00000000">
        <w:rPr>
          <w:sz w:val="24"/>
          <w:szCs w:val="24"/>
          <w:rtl w:val="0"/>
        </w:rPr>
        <w:t xml:space="preserve">Cooperative Learning: Cooperative and collaborative learning are instructional</w:t>
        <w:tab/>
        <w:t xml:space="preserve">  approaches in which students work together in small groups to accomplish a </w:t>
        <w:tab/>
        <w:t xml:space="preserve">common learning goal. They need to be carefully planned and executed, but they don't require permanently formed groups. Later, the students will meet with their teams and discuss how can they represent their real world problem into a one step equation and look for the variable. They should write a half page report of how they would represent their one-step equation using what they researched. </w:t>
      </w:r>
    </w:p>
    <w:p w:rsidR="00000000" w:rsidDel="00000000" w:rsidP="00000000" w:rsidRDefault="00000000" w:rsidRPr="00000000">
      <w:pPr>
        <w:numPr>
          <w:ilvl w:val="0"/>
          <w:numId w:val="1"/>
        </w:numPr>
        <w:ind w:left="720" w:hanging="360"/>
        <w:contextualSpacing w:val="1"/>
        <w:rPr>
          <w:b w:val="1"/>
          <w:sz w:val="24"/>
          <w:szCs w:val="24"/>
        </w:rPr>
      </w:pPr>
      <w:r w:rsidDel="00000000" w:rsidR="00000000" w:rsidRPr="00000000">
        <w:rPr>
          <w:b w:val="1"/>
          <w:sz w:val="24"/>
          <w:szCs w:val="24"/>
          <w:rtl w:val="0"/>
        </w:rPr>
        <w:t xml:space="preserve">Materials Required For This Lesson:</w:t>
      </w:r>
    </w:p>
    <w:p w:rsidR="00000000" w:rsidDel="00000000" w:rsidP="00000000" w:rsidRDefault="00000000" w:rsidRPr="00000000">
      <w:pPr>
        <w:ind w:left="720" w:firstLine="720"/>
        <w:contextualSpacing w:val="0"/>
        <w:rPr/>
      </w:pPr>
      <w:r w:rsidDel="00000000" w:rsidR="00000000" w:rsidRPr="00000000">
        <w:rPr>
          <w:sz w:val="24"/>
          <w:szCs w:val="24"/>
          <w:rtl w:val="0"/>
        </w:rPr>
        <w:t xml:space="preserve">Math Journal</w:t>
      </w:r>
    </w:p>
    <w:p w:rsidR="00000000" w:rsidDel="00000000" w:rsidP="00000000" w:rsidRDefault="00000000" w:rsidRPr="00000000">
      <w:pPr>
        <w:ind w:left="720" w:firstLine="720"/>
        <w:contextualSpacing w:val="0"/>
        <w:rPr/>
      </w:pPr>
      <w:r w:rsidDel="00000000" w:rsidR="00000000" w:rsidRPr="00000000">
        <w:rPr>
          <w:sz w:val="24"/>
          <w:szCs w:val="24"/>
          <w:rtl w:val="0"/>
        </w:rPr>
        <w:t xml:space="preserve">Translating Words into Algebraic Expressions handout</w:t>
      </w:r>
    </w:p>
    <w:p w:rsidR="00000000" w:rsidDel="00000000" w:rsidP="00000000" w:rsidRDefault="00000000" w:rsidRPr="00000000">
      <w:pPr>
        <w:ind w:left="720" w:firstLine="720"/>
        <w:contextualSpacing w:val="0"/>
        <w:rPr/>
      </w:pPr>
      <w:r w:rsidDel="00000000" w:rsidR="00000000" w:rsidRPr="00000000">
        <w:rPr>
          <w:sz w:val="24"/>
          <w:szCs w:val="24"/>
          <w:rtl w:val="0"/>
        </w:rPr>
        <w:t xml:space="preserve">Paper </w:t>
      </w:r>
    </w:p>
    <w:p w:rsidR="00000000" w:rsidDel="00000000" w:rsidP="00000000" w:rsidRDefault="00000000" w:rsidRPr="00000000">
      <w:pPr>
        <w:ind w:left="720" w:firstLine="720"/>
        <w:contextualSpacing w:val="0"/>
        <w:rPr/>
      </w:pPr>
      <w:r w:rsidDel="00000000" w:rsidR="00000000" w:rsidRPr="00000000">
        <w:rPr>
          <w:sz w:val="24"/>
          <w:szCs w:val="24"/>
          <w:rtl w:val="0"/>
        </w:rPr>
        <w:t xml:space="preserve">Pencil</w:t>
        <w:br w:type="textWrapping"/>
      </w: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sz w:val="28"/>
        <w:szCs w:val="28"/>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sz w:val="28"/>
        <w:szCs w:val="28"/>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pedagogy.merlot.org/CriticalThinking.html" TargetMode="External"/><Relationship Id="rId6" Type="http://schemas.openxmlformats.org/officeDocument/2006/relationships/hyperlink" Target="http://pedagogy.merlot.org/CriticalThinking.html" TargetMode="External"/></Relationships>
</file>